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151"/>
        <w:tblOverlap w:val="never"/>
        <w:tblW w:w="10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3240"/>
        <w:gridCol w:w="4512"/>
        <w:gridCol w:w="2160"/>
      </w:tblGrid>
      <w:tr w:rsidR="000B748F" w:rsidRPr="000B748F" w:rsidTr="000B748F">
        <w:trPr>
          <w:trHeight w:hRule="exact" w:val="57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after="60" w:line="240" w:lineRule="exact"/>
              <w:ind w:left="200"/>
              <w:jc w:val="left"/>
              <w:rPr>
                <w:rFonts w:ascii="GOST type A" w:hAnsi="GOST type A"/>
              </w:rPr>
            </w:pPr>
            <w:bookmarkStart w:id="0" w:name="bookmark0"/>
            <w:r w:rsidRPr="000B748F">
              <w:rPr>
                <w:rStyle w:val="21"/>
                <w:rFonts w:ascii="GOST type A" w:hAnsi="GOST type A"/>
              </w:rPr>
              <w:t>№</w:t>
            </w:r>
          </w:p>
          <w:p w:rsidR="000B748F" w:rsidRPr="000B748F" w:rsidRDefault="000B748F" w:rsidP="000B748F">
            <w:pPr>
              <w:pStyle w:val="20"/>
              <w:shd w:val="clear" w:color="auto" w:fill="auto"/>
              <w:spacing w:before="60" w:line="240" w:lineRule="exact"/>
              <w:ind w:left="200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40" w:lineRule="exact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Характеристики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40" w:lineRule="exact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Стандартные предложения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40" w:lineRule="exact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Выбор заказчика</w:t>
            </w:r>
          </w:p>
        </w:tc>
      </w:tr>
      <w:tr w:rsidR="000B748F" w:rsidRPr="000B748F" w:rsidTr="000B748F">
        <w:trPr>
          <w:trHeight w:hRule="exact" w:val="55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40" w:lineRule="exact"/>
              <w:ind w:left="200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40" w:lineRule="exact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Тип трансформатора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74" w:lineRule="exact"/>
              <w:jc w:val="left"/>
              <w:rPr>
                <w:rFonts w:ascii="GOST type A" w:hAnsi="GOST type A"/>
              </w:rPr>
            </w:pPr>
            <w:r>
              <w:rPr>
                <w:rStyle w:val="21"/>
                <w:rFonts w:ascii="GOST type A" w:hAnsi="GOST type A"/>
              </w:rPr>
              <w:t>ТС,</w:t>
            </w:r>
            <w:r w:rsidRPr="000B748F">
              <w:rPr>
                <w:rStyle w:val="21"/>
                <w:rFonts w:ascii="GOST type A" w:hAnsi="GOST type A"/>
              </w:rPr>
              <w:t>ТСЗ,ТСЛ или иное (указать)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48F" w:rsidRPr="000B748F" w:rsidRDefault="000B748F" w:rsidP="000B748F">
            <w:pPr>
              <w:rPr>
                <w:rFonts w:ascii="GOST type A" w:hAnsi="GOST type A"/>
                <w:sz w:val="10"/>
                <w:szCs w:val="10"/>
              </w:rPr>
            </w:pPr>
          </w:p>
        </w:tc>
      </w:tr>
      <w:tr w:rsidR="000B748F" w:rsidRPr="000B748F" w:rsidTr="000B748F">
        <w:trPr>
          <w:trHeight w:hRule="exact"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40" w:lineRule="exact"/>
              <w:ind w:left="200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40" w:lineRule="exact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Номинальная мощность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74" w:lineRule="exact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10; 16; 25; 40; 63; 100; 160; 250; 400; 630;1000 или иное (указать)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48F" w:rsidRPr="000B748F" w:rsidRDefault="000B748F" w:rsidP="000B748F">
            <w:pPr>
              <w:rPr>
                <w:rFonts w:ascii="GOST type A" w:hAnsi="GOST type A"/>
                <w:sz w:val="10"/>
                <w:szCs w:val="10"/>
              </w:rPr>
            </w:pPr>
          </w:p>
        </w:tc>
      </w:tr>
      <w:tr w:rsidR="000B748F" w:rsidRPr="000B748F" w:rsidTr="000B748F">
        <w:trPr>
          <w:trHeight w:hRule="exact" w:val="29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40" w:lineRule="exact"/>
              <w:ind w:left="200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40" w:lineRule="exact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Напряжение обмотки ВН, кВ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40" w:lineRule="exact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6; 6,3; 10; 10,5 или иное (указать)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48F" w:rsidRPr="000B748F" w:rsidRDefault="000B748F" w:rsidP="000B748F">
            <w:pPr>
              <w:rPr>
                <w:rFonts w:ascii="GOST type A" w:hAnsi="GOST type A"/>
                <w:sz w:val="10"/>
                <w:szCs w:val="10"/>
              </w:rPr>
            </w:pPr>
          </w:p>
        </w:tc>
      </w:tr>
      <w:tr w:rsidR="000B748F" w:rsidRPr="000B748F" w:rsidTr="000B748F">
        <w:trPr>
          <w:trHeight w:hRule="exact" w:val="2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40" w:lineRule="exact"/>
              <w:ind w:left="200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40" w:lineRule="exact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Напряжение обмотки НН, кВ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40" w:lineRule="exact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0,23; 0,4; 0,69 или иное (указать)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48F" w:rsidRPr="000B748F" w:rsidRDefault="000B748F" w:rsidP="000B748F">
            <w:pPr>
              <w:rPr>
                <w:rFonts w:ascii="GOST type A" w:hAnsi="GOST type A"/>
                <w:sz w:val="10"/>
                <w:szCs w:val="10"/>
              </w:rPr>
            </w:pPr>
          </w:p>
        </w:tc>
      </w:tr>
      <w:tr w:rsidR="000B748F" w:rsidRPr="000B748F" w:rsidTr="000B748F">
        <w:trPr>
          <w:trHeight w:hRule="exact" w:val="55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40" w:lineRule="exact"/>
              <w:ind w:left="200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40" w:lineRule="exact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Схема и группа соединения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83" w:lineRule="exact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  <w:lang w:val="en-US" w:eastAsia="en-US" w:bidi="en-US"/>
              </w:rPr>
              <w:t>Y</w:t>
            </w:r>
            <w:r w:rsidRPr="000B748F">
              <w:rPr>
                <w:rStyle w:val="21"/>
                <w:rFonts w:ascii="GOST type A" w:hAnsi="GOST type A"/>
              </w:rPr>
              <w:t>/Ун-О; Д/Ун-11; Yн/Д-11 или иное (указать)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48F" w:rsidRPr="000B748F" w:rsidRDefault="000B748F" w:rsidP="000B748F">
            <w:pPr>
              <w:rPr>
                <w:rFonts w:ascii="GOST type A" w:hAnsi="GOST type A"/>
                <w:sz w:val="10"/>
                <w:szCs w:val="10"/>
              </w:rPr>
            </w:pPr>
          </w:p>
        </w:tc>
      </w:tr>
      <w:tr w:rsidR="000B748F" w:rsidRPr="000B748F" w:rsidTr="000B748F">
        <w:trPr>
          <w:trHeight w:hRule="exact"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40" w:lineRule="exact"/>
              <w:ind w:left="200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40" w:lineRule="exact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Регулировка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40" w:lineRule="exact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ПБВ: ±2х2,5%; ±1х5% или иное (указать)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48F" w:rsidRPr="000B748F" w:rsidRDefault="000B748F" w:rsidP="000B748F">
            <w:pPr>
              <w:rPr>
                <w:rFonts w:ascii="GOST type A" w:hAnsi="GOST type A"/>
                <w:sz w:val="10"/>
                <w:szCs w:val="10"/>
              </w:rPr>
            </w:pPr>
          </w:p>
        </w:tc>
      </w:tr>
      <w:tr w:rsidR="000B748F" w:rsidRPr="000B748F" w:rsidTr="000B748F">
        <w:trPr>
          <w:trHeight w:hRule="exact"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40" w:lineRule="exact"/>
              <w:ind w:left="200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40" w:lineRule="exact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Материал обмоток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40" w:lineRule="exact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Алюминий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48F" w:rsidRPr="000B748F" w:rsidRDefault="000B748F" w:rsidP="000B748F">
            <w:pPr>
              <w:rPr>
                <w:rFonts w:ascii="GOST type A" w:hAnsi="GOST type A"/>
                <w:sz w:val="10"/>
                <w:szCs w:val="10"/>
              </w:rPr>
            </w:pPr>
          </w:p>
        </w:tc>
      </w:tr>
      <w:tr w:rsidR="000B748F" w:rsidRPr="000B748F" w:rsidTr="000B748F">
        <w:trPr>
          <w:trHeight w:hRule="exact"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40" w:lineRule="exact"/>
              <w:ind w:left="200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40" w:lineRule="exact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Класс теплостойкости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40" w:lineRule="exact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 xml:space="preserve">«В»; </w:t>
            </w:r>
            <w:r w:rsidRPr="000B748F">
              <w:rPr>
                <w:rStyle w:val="21"/>
                <w:rFonts w:ascii="GOST type A" w:hAnsi="GOST type A"/>
                <w:lang w:val="en-US" w:eastAsia="en-US" w:bidi="en-US"/>
              </w:rPr>
              <w:t>«F»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48F" w:rsidRPr="000B748F" w:rsidRDefault="000B748F" w:rsidP="000B748F">
            <w:pPr>
              <w:rPr>
                <w:rFonts w:ascii="GOST type A" w:hAnsi="GOST type A"/>
                <w:sz w:val="10"/>
                <w:szCs w:val="10"/>
              </w:rPr>
            </w:pPr>
          </w:p>
        </w:tc>
      </w:tr>
      <w:tr w:rsidR="000B748F" w:rsidRPr="000B748F" w:rsidTr="000B748F">
        <w:trPr>
          <w:trHeight w:hRule="exact" w:val="2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40" w:lineRule="exact"/>
              <w:ind w:left="200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40" w:lineRule="exact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Потери холостого хода, кВА</w:t>
            </w:r>
          </w:p>
        </w:tc>
        <w:tc>
          <w:tcPr>
            <w:tcW w:w="4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74" w:lineRule="exact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В пределах нормативных документов для каждой мощности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48F" w:rsidRPr="000B748F" w:rsidRDefault="000B748F" w:rsidP="000B748F">
            <w:pPr>
              <w:rPr>
                <w:rFonts w:ascii="GOST type A" w:hAnsi="GOST type A"/>
                <w:sz w:val="10"/>
                <w:szCs w:val="10"/>
              </w:rPr>
            </w:pPr>
          </w:p>
        </w:tc>
      </w:tr>
      <w:tr w:rsidR="000B748F" w:rsidRPr="000B748F" w:rsidTr="000B748F">
        <w:trPr>
          <w:trHeight w:hRule="exact"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40" w:lineRule="exact"/>
              <w:ind w:left="200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40" w:lineRule="exact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Ток холостого хода</w:t>
            </w:r>
          </w:p>
        </w:tc>
        <w:tc>
          <w:tcPr>
            <w:tcW w:w="45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748F" w:rsidRPr="000B748F" w:rsidRDefault="000B748F" w:rsidP="000B748F">
            <w:pPr>
              <w:rPr>
                <w:rFonts w:ascii="GOST type A" w:hAnsi="GOST type 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48F" w:rsidRPr="000B748F" w:rsidRDefault="000B748F" w:rsidP="000B748F">
            <w:pPr>
              <w:rPr>
                <w:rFonts w:ascii="GOST type A" w:hAnsi="GOST type A"/>
                <w:sz w:val="10"/>
                <w:szCs w:val="10"/>
              </w:rPr>
            </w:pPr>
          </w:p>
        </w:tc>
      </w:tr>
      <w:tr w:rsidR="000B748F" w:rsidRPr="000B748F" w:rsidTr="000B748F">
        <w:trPr>
          <w:trHeight w:hRule="exact" w:val="5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40" w:lineRule="exact"/>
              <w:ind w:left="200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78" w:lineRule="exact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Потери короткого замыкания, кВА</w:t>
            </w:r>
          </w:p>
        </w:tc>
        <w:tc>
          <w:tcPr>
            <w:tcW w:w="45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748F" w:rsidRPr="000B748F" w:rsidRDefault="000B748F" w:rsidP="000B748F">
            <w:pPr>
              <w:rPr>
                <w:rFonts w:ascii="GOST type A" w:hAnsi="GOST type 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48F" w:rsidRPr="000B748F" w:rsidRDefault="000B748F" w:rsidP="000B748F">
            <w:pPr>
              <w:rPr>
                <w:rFonts w:ascii="GOST type A" w:hAnsi="GOST type A"/>
                <w:sz w:val="10"/>
                <w:szCs w:val="10"/>
              </w:rPr>
            </w:pPr>
          </w:p>
        </w:tc>
      </w:tr>
      <w:tr w:rsidR="000B748F" w:rsidRPr="000B748F" w:rsidTr="000B748F">
        <w:trPr>
          <w:trHeight w:hRule="exact" w:val="5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40" w:lineRule="exact"/>
              <w:ind w:left="200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78" w:lineRule="exact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Напряжение короткого замыкания, %</w:t>
            </w:r>
          </w:p>
        </w:tc>
        <w:tc>
          <w:tcPr>
            <w:tcW w:w="45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748F" w:rsidRPr="000B748F" w:rsidRDefault="000B748F" w:rsidP="000B748F">
            <w:pPr>
              <w:rPr>
                <w:rFonts w:ascii="GOST type A" w:hAnsi="GOST type 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48F" w:rsidRPr="000B748F" w:rsidRDefault="000B748F" w:rsidP="000B748F">
            <w:pPr>
              <w:rPr>
                <w:rFonts w:ascii="GOST type A" w:hAnsi="GOST type A"/>
                <w:sz w:val="10"/>
                <w:szCs w:val="10"/>
              </w:rPr>
            </w:pPr>
          </w:p>
        </w:tc>
      </w:tr>
      <w:tr w:rsidR="000B748F" w:rsidRPr="000B748F" w:rsidTr="000B748F">
        <w:trPr>
          <w:trHeight w:hRule="exact"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40" w:lineRule="exact"/>
              <w:ind w:left="200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40" w:lineRule="exact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 xml:space="preserve">Габариты </w:t>
            </w:r>
            <w:r w:rsidRPr="000B748F">
              <w:rPr>
                <w:rStyle w:val="21"/>
                <w:rFonts w:ascii="GOST type A" w:hAnsi="GOST type A"/>
                <w:lang w:eastAsia="en-US" w:bidi="en-US"/>
              </w:rPr>
              <w:t>(</w:t>
            </w:r>
            <w:r w:rsidRPr="000B748F">
              <w:rPr>
                <w:rStyle w:val="21"/>
                <w:rFonts w:ascii="GOST type A" w:hAnsi="GOST type A"/>
                <w:lang w:val="en-US" w:eastAsia="en-US" w:bidi="en-US"/>
              </w:rPr>
              <w:t>L</w:t>
            </w:r>
            <w:r w:rsidRPr="000B748F">
              <w:rPr>
                <w:rStyle w:val="21"/>
                <w:rFonts w:ascii="GOST type A" w:hAnsi="GOST type A"/>
                <w:lang w:eastAsia="en-US" w:bidi="en-US"/>
              </w:rPr>
              <w:t xml:space="preserve">, </w:t>
            </w:r>
            <w:r w:rsidRPr="000B748F">
              <w:rPr>
                <w:rStyle w:val="21"/>
                <w:rFonts w:ascii="GOST type A" w:hAnsi="GOST type A"/>
                <w:lang w:val="en-US" w:eastAsia="en-US" w:bidi="en-US"/>
              </w:rPr>
              <w:t>B</w:t>
            </w:r>
            <w:r w:rsidRPr="000B748F">
              <w:rPr>
                <w:rStyle w:val="21"/>
                <w:rFonts w:ascii="GOST type A" w:hAnsi="GOST type A"/>
                <w:lang w:eastAsia="en-US" w:bidi="en-US"/>
              </w:rPr>
              <w:t xml:space="preserve">, </w:t>
            </w:r>
            <w:r w:rsidRPr="000B748F">
              <w:rPr>
                <w:rStyle w:val="21"/>
                <w:rFonts w:ascii="GOST type A" w:hAnsi="GOST type A"/>
                <w:lang w:val="en-US" w:eastAsia="en-US" w:bidi="en-US"/>
              </w:rPr>
              <w:t>H</w:t>
            </w:r>
            <w:r w:rsidRPr="000B748F">
              <w:rPr>
                <w:rStyle w:val="21"/>
                <w:rFonts w:ascii="GOST type A" w:hAnsi="GOST type A"/>
                <w:lang w:eastAsia="en-US" w:bidi="en-US"/>
              </w:rPr>
              <w:t xml:space="preserve">), </w:t>
            </w:r>
            <w:r w:rsidRPr="000B748F">
              <w:rPr>
                <w:rStyle w:val="21"/>
                <w:rFonts w:ascii="GOST type A" w:hAnsi="GOST type A"/>
              </w:rPr>
              <w:t>мм</w:t>
            </w:r>
          </w:p>
        </w:tc>
        <w:tc>
          <w:tcPr>
            <w:tcW w:w="45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748F" w:rsidRPr="000B748F" w:rsidRDefault="000B748F" w:rsidP="000B748F">
            <w:pPr>
              <w:rPr>
                <w:rFonts w:ascii="GOST type A" w:hAnsi="GOST type 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48F" w:rsidRPr="000B748F" w:rsidRDefault="000B748F" w:rsidP="000B748F">
            <w:pPr>
              <w:rPr>
                <w:rFonts w:ascii="GOST type A" w:hAnsi="GOST type A"/>
                <w:sz w:val="10"/>
                <w:szCs w:val="10"/>
              </w:rPr>
            </w:pPr>
          </w:p>
        </w:tc>
      </w:tr>
      <w:tr w:rsidR="000B748F" w:rsidRPr="000B748F" w:rsidTr="000B748F">
        <w:trPr>
          <w:trHeight w:hRule="exact"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40" w:lineRule="exact"/>
              <w:ind w:left="200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14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40" w:lineRule="exact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Масса (полная), кг</w:t>
            </w:r>
          </w:p>
        </w:tc>
        <w:tc>
          <w:tcPr>
            <w:tcW w:w="45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748F" w:rsidRPr="000B748F" w:rsidRDefault="000B748F" w:rsidP="000B748F">
            <w:pPr>
              <w:rPr>
                <w:rFonts w:ascii="GOST type A" w:hAnsi="GOST type 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48F" w:rsidRPr="000B748F" w:rsidRDefault="000B748F" w:rsidP="000B748F">
            <w:pPr>
              <w:rPr>
                <w:rFonts w:ascii="GOST type A" w:hAnsi="GOST type A"/>
                <w:sz w:val="10"/>
                <w:szCs w:val="10"/>
              </w:rPr>
            </w:pPr>
          </w:p>
        </w:tc>
      </w:tr>
      <w:tr w:rsidR="000B748F" w:rsidRPr="000B748F" w:rsidTr="000B748F">
        <w:trPr>
          <w:trHeight w:hRule="exact"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40" w:lineRule="exact"/>
              <w:ind w:left="200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40" w:lineRule="exact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Номинальная частота, Гц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40" w:lineRule="exact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48F" w:rsidRPr="000B748F" w:rsidRDefault="000B748F" w:rsidP="000B748F">
            <w:pPr>
              <w:rPr>
                <w:rFonts w:ascii="GOST type A" w:hAnsi="GOST type A"/>
                <w:sz w:val="10"/>
                <w:szCs w:val="10"/>
              </w:rPr>
            </w:pPr>
          </w:p>
        </w:tc>
      </w:tr>
      <w:tr w:rsidR="000B748F" w:rsidRPr="000B748F" w:rsidTr="000B748F">
        <w:trPr>
          <w:trHeight w:hRule="exact"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40" w:lineRule="exact"/>
              <w:ind w:left="200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40" w:lineRule="exact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Температура окр. среды, ±</w:t>
            </w:r>
            <w:r w:rsidRPr="000B748F">
              <w:rPr>
                <w:rStyle w:val="21"/>
                <w:rFonts w:ascii="Calibri" w:hAnsi="Calibri" w:cs="Calibri"/>
              </w:rPr>
              <w:t>°</w:t>
            </w:r>
            <w:r w:rsidRPr="000B748F">
              <w:rPr>
                <w:rStyle w:val="21"/>
                <w:rFonts w:ascii="GOST type A" w:hAnsi="GOST type A" w:cs="GOST type A"/>
              </w:rPr>
              <w:t>С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40" w:lineRule="exact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-5/+40; -45/+45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48F" w:rsidRPr="000B748F" w:rsidRDefault="000B748F" w:rsidP="000B748F">
            <w:pPr>
              <w:rPr>
                <w:rFonts w:ascii="GOST type A" w:hAnsi="GOST type A"/>
                <w:sz w:val="10"/>
                <w:szCs w:val="10"/>
              </w:rPr>
            </w:pPr>
          </w:p>
        </w:tc>
      </w:tr>
      <w:tr w:rsidR="000B748F" w:rsidRPr="000B748F" w:rsidTr="000B748F">
        <w:trPr>
          <w:trHeight w:hRule="exact" w:val="8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40" w:lineRule="exact"/>
              <w:ind w:left="200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40" w:lineRule="exact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Исполнение выводов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74" w:lineRule="exact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С крышки; торцевое левое (правое); снизу со дна; лицевое со стороны широкой стенки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48F" w:rsidRPr="000B748F" w:rsidRDefault="000B748F" w:rsidP="000B748F">
            <w:pPr>
              <w:rPr>
                <w:rFonts w:ascii="GOST type A" w:hAnsi="GOST type A"/>
                <w:sz w:val="10"/>
                <w:szCs w:val="10"/>
              </w:rPr>
            </w:pPr>
          </w:p>
        </w:tc>
      </w:tr>
      <w:tr w:rsidR="000B748F" w:rsidRPr="000B748F" w:rsidTr="000B748F">
        <w:trPr>
          <w:trHeight w:hRule="exact" w:val="27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40" w:lineRule="exact"/>
              <w:ind w:left="200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18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40" w:lineRule="exact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Степень защиты(1Р)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40" w:lineRule="exact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  <w:lang w:val="en-US" w:eastAsia="en-US" w:bidi="en-US"/>
              </w:rPr>
              <w:t>IP</w:t>
            </w:r>
            <w:r w:rsidRPr="000B748F">
              <w:rPr>
                <w:rStyle w:val="21"/>
                <w:rFonts w:ascii="GOST type A" w:hAnsi="GOST type A"/>
                <w:lang w:eastAsia="en-US" w:bidi="en-US"/>
              </w:rPr>
              <w:t xml:space="preserve">00; </w:t>
            </w:r>
            <w:r w:rsidRPr="000B748F">
              <w:rPr>
                <w:rStyle w:val="21"/>
                <w:rFonts w:ascii="GOST type A" w:hAnsi="GOST type A"/>
                <w:lang w:val="en-US" w:eastAsia="en-US" w:bidi="en-US"/>
              </w:rPr>
              <w:t>IP</w:t>
            </w:r>
            <w:r w:rsidRPr="000B748F">
              <w:rPr>
                <w:rStyle w:val="21"/>
                <w:rFonts w:ascii="GOST type A" w:hAnsi="GOST type A"/>
                <w:lang w:eastAsia="en-US" w:bidi="en-US"/>
              </w:rPr>
              <w:t xml:space="preserve">20; </w:t>
            </w:r>
            <w:r w:rsidRPr="000B748F">
              <w:rPr>
                <w:rStyle w:val="21"/>
                <w:rFonts w:ascii="GOST type A" w:hAnsi="GOST type A"/>
                <w:lang w:val="en-US" w:eastAsia="en-US" w:bidi="en-US"/>
              </w:rPr>
              <w:t>IP</w:t>
            </w:r>
            <w:r w:rsidRPr="000B748F">
              <w:rPr>
                <w:rStyle w:val="21"/>
                <w:rFonts w:ascii="GOST type A" w:hAnsi="GOST type A"/>
                <w:lang w:eastAsia="en-US" w:bidi="en-US"/>
              </w:rPr>
              <w:t>21</w:t>
            </w:r>
            <w:r w:rsidRPr="000B748F">
              <w:rPr>
                <w:rStyle w:val="21"/>
                <w:rFonts w:ascii="GOST type A" w:hAnsi="GOST type A"/>
              </w:rPr>
              <w:t xml:space="preserve"> или иное (указать)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48F" w:rsidRPr="000B748F" w:rsidRDefault="000B748F" w:rsidP="000B748F">
            <w:pPr>
              <w:rPr>
                <w:rFonts w:ascii="GOST type A" w:hAnsi="GOST type A"/>
                <w:sz w:val="10"/>
                <w:szCs w:val="10"/>
              </w:rPr>
            </w:pPr>
          </w:p>
        </w:tc>
      </w:tr>
      <w:tr w:rsidR="000B748F" w:rsidRPr="000B748F" w:rsidTr="000B748F">
        <w:trPr>
          <w:trHeight w:hRule="exact"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40" w:lineRule="exact"/>
              <w:ind w:left="200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19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40" w:lineRule="exact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Климатическое исполнение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40" w:lineRule="exact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У3 ;УХЛ4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48F" w:rsidRPr="000B748F" w:rsidRDefault="000B748F" w:rsidP="000B748F">
            <w:pPr>
              <w:rPr>
                <w:rFonts w:ascii="GOST type A" w:hAnsi="GOST type A"/>
                <w:sz w:val="10"/>
                <w:szCs w:val="10"/>
              </w:rPr>
            </w:pPr>
          </w:p>
        </w:tc>
      </w:tr>
      <w:tr w:rsidR="000B748F" w:rsidRPr="000B748F" w:rsidTr="000B748F">
        <w:trPr>
          <w:trHeight w:hRule="exact" w:val="8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40" w:lineRule="exact"/>
              <w:ind w:left="200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40" w:lineRule="exact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Контроль температуры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78" w:lineRule="exact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 xml:space="preserve">Тр-100( с датчиками </w:t>
            </w:r>
            <w:r w:rsidRPr="000B748F">
              <w:rPr>
                <w:rStyle w:val="21"/>
                <w:rFonts w:ascii="GOST type A" w:hAnsi="GOST type A"/>
                <w:lang w:val="en-US" w:eastAsia="en-US" w:bidi="en-US"/>
              </w:rPr>
              <w:t>t</w:t>
            </w:r>
            <w:r w:rsidRPr="000B748F">
              <w:rPr>
                <w:rStyle w:val="21"/>
                <w:rFonts w:ascii="Calibri" w:hAnsi="Calibri" w:cs="Calibri"/>
                <w:lang w:eastAsia="en-US" w:bidi="en-US"/>
              </w:rPr>
              <w:t>°</w:t>
            </w:r>
            <w:r w:rsidRPr="000B748F">
              <w:rPr>
                <w:rStyle w:val="21"/>
                <w:rFonts w:ascii="GOST type A" w:hAnsi="GOST type A"/>
                <w:lang w:eastAsia="en-US" w:bidi="en-US"/>
              </w:rPr>
              <w:t xml:space="preserve">- </w:t>
            </w:r>
            <w:r w:rsidRPr="000B748F">
              <w:rPr>
                <w:rStyle w:val="21"/>
                <w:rFonts w:ascii="GOST type A" w:hAnsi="GOST type A"/>
              </w:rPr>
              <w:t>ры РТ-100) или аналогичные - по спецзаказу за доп. плату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48F" w:rsidRPr="000B748F" w:rsidRDefault="000B748F" w:rsidP="000B748F">
            <w:pPr>
              <w:rPr>
                <w:rFonts w:ascii="GOST type A" w:hAnsi="GOST type A"/>
                <w:sz w:val="10"/>
                <w:szCs w:val="10"/>
              </w:rPr>
            </w:pPr>
          </w:p>
        </w:tc>
      </w:tr>
      <w:tr w:rsidR="000B748F" w:rsidRPr="000B748F" w:rsidTr="000B748F">
        <w:trPr>
          <w:trHeight w:hRule="exact" w:val="125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40" w:lineRule="exact"/>
              <w:ind w:left="200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21</w:t>
            </w:r>
          </w:p>
        </w:tc>
        <w:tc>
          <w:tcPr>
            <w:tcW w:w="9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48F" w:rsidRPr="000B748F" w:rsidRDefault="000B748F" w:rsidP="000B748F">
            <w:pPr>
              <w:pStyle w:val="20"/>
              <w:shd w:val="clear" w:color="auto" w:fill="auto"/>
              <w:spacing w:before="0" w:line="240" w:lineRule="exact"/>
              <w:jc w:val="left"/>
              <w:rPr>
                <w:rFonts w:ascii="GOST type A" w:hAnsi="GOST type A"/>
              </w:rPr>
            </w:pPr>
            <w:r w:rsidRPr="000B748F">
              <w:rPr>
                <w:rStyle w:val="21"/>
                <w:rFonts w:ascii="GOST type A" w:hAnsi="GOST type A"/>
              </w:rPr>
              <w:t>Дополнительные требования (по желанию заказчика)</w:t>
            </w:r>
          </w:p>
        </w:tc>
      </w:tr>
    </w:tbl>
    <w:p w:rsidR="000B748F" w:rsidRDefault="000B748F">
      <w:pPr>
        <w:pStyle w:val="10"/>
        <w:keepNext/>
        <w:keepLines/>
        <w:shd w:val="clear" w:color="auto" w:fill="auto"/>
        <w:spacing w:line="280" w:lineRule="exact"/>
        <w:ind w:left="560"/>
        <w:rPr>
          <w:rFonts w:ascii="GOST type A" w:hAnsi="GOST type A"/>
        </w:rPr>
      </w:pPr>
      <w:r>
        <w:rPr>
          <w:rFonts w:ascii="GOST type A" w:hAnsi="GOST type A"/>
        </w:rPr>
        <w:t xml:space="preserve">                         </w:t>
      </w:r>
    </w:p>
    <w:p w:rsidR="00813211" w:rsidRDefault="00117DDB" w:rsidP="00813211">
      <w:pPr>
        <w:pStyle w:val="10"/>
        <w:keepNext/>
        <w:keepLines/>
        <w:shd w:val="clear" w:color="auto" w:fill="auto"/>
        <w:spacing w:line="280" w:lineRule="exact"/>
        <w:ind w:left="560"/>
        <w:jc w:val="center"/>
        <w:rPr>
          <w:rFonts w:ascii="GOST type A" w:hAnsi="GOST type A"/>
        </w:rPr>
      </w:pPr>
      <w:r w:rsidRPr="000B748F">
        <w:rPr>
          <w:rFonts w:ascii="GOST type A" w:hAnsi="GOST type A"/>
        </w:rPr>
        <w:t>ОПРОСНЫЙ ЛИСТ</w:t>
      </w:r>
      <w:bookmarkStart w:id="1" w:name="_GoBack"/>
      <w:bookmarkEnd w:id="1"/>
    </w:p>
    <w:p w:rsidR="003F641C" w:rsidRPr="000B748F" w:rsidRDefault="00117DDB" w:rsidP="00813211">
      <w:pPr>
        <w:pStyle w:val="10"/>
        <w:keepNext/>
        <w:keepLines/>
        <w:shd w:val="clear" w:color="auto" w:fill="auto"/>
        <w:spacing w:line="280" w:lineRule="exact"/>
        <w:ind w:left="560"/>
        <w:jc w:val="center"/>
        <w:rPr>
          <w:rFonts w:ascii="GOST type A" w:hAnsi="GOST type A"/>
        </w:rPr>
      </w:pPr>
      <w:r w:rsidRPr="000B748F">
        <w:rPr>
          <w:rFonts w:ascii="GOST type A" w:hAnsi="GOST type A"/>
        </w:rPr>
        <w:t>на поставку сухих трансформаторов</w:t>
      </w:r>
      <w:bookmarkEnd w:id="0"/>
    </w:p>
    <w:p w:rsidR="003F641C" w:rsidRPr="000B748F" w:rsidRDefault="003F641C">
      <w:pPr>
        <w:framePr w:w="10459" w:wrap="notBeside" w:vAnchor="text" w:hAnchor="text" w:xAlign="center" w:y="1"/>
        <w:rPr>
          <w:rFonts w:ascii="GOST type A" w:hAnsi="GOST type A"/>
          <w:sz w:val="2"/>
          <w:szCs w:val="2"/>
        </w:rPr>
      </w:pPr>
    </w:p>
    <w:p w:rsidR="003F641C" w:rsidRPr="000B748F" w:rsidRDefault="003F641C">
      <w:pPr>
        <w:rPr>
          <w:rFonts w:ascii="GOST type A" w:hAnsi="GOST type A"/>
          <w:sz w:val="2"/>
          <w:szCs w:val="2"/>
        </w:rPr>
      </w:pPr>
    </w:p>
    <w:p w:rsidR="003F641C" w:rsidRPr="000B748F" w:rsidRDefault="00117DDB">
      <w:pPr>
        <w:pStyle w:val="20"/>
        <w:shd w:val="clear" w:color="auto" w:fill="auto"/>
        <w:tabs>
          <w:tab w:val="left" w:leader="underscore" w:pos="6289"/>
        </w:tabs>
        <w:spacing w:before="0"/>
        <w:ind w:left="560"/>
        <w:rPr>
          <w:rFonts w:ascii="GOST type A" w:hAnsi="GOST type A"/>
        </w:rPr>
      </w:pPr>
      <w:r w:rsidRPr="000B748F">
        <w:rPr>
          <w:rFonts w:ascii="GOST type A" w:hAnsi="GOST type A"/>
        </w:rPr>
        <w:t>Объект</w:t>
      </w:r>
      <w:r w:rsidRPr="000B748F">
        <w:rPr>
          <w:rFonts w:ascii="GOST type A" w:hAnsi="GOST type A"/>
        </w:rPr>
        <w:tab/>
      </w:r>
    </w:p>
    <w:p w:rsidR="003F641C" w:rsidRPr="000B748F" w:rsidRDefault="00117DDB">
      <w:pPr>
        <w:pStyle w:val="20"/>
        <w:shd w:val="clear" w:color="auto" w:fill="auto"/>
        <w:tabs>
          <w:tab w:val="left" w:leader="underscore" w:pos="6289"/>
        </w:tabs>
        <w:spacing w:before="0"/>
        <w:ind w:left="560"/>
        <w:rPr>
          <w:rFonts w:ascii="GOST type A" w:hAnsi="GOST type A"/>
        </w:rPr>
      </w:pPr>
      <w:r w:rsidRPr="000B748F">
        <w:rPr>
          <w:rFonts w:ascii="GOST type A" w:hAnsi="GOST type A"/>
        </w:rPr>
        <w:t>Заказчик</w:t>
      </w:r>
      <w:r w:rsidRPr="000B748F">
        <w:rPr>
          <w:rFonts w:ascii="GOST type A" w:hAnsi="GOST type A"/>
        </w:rPr>
        <w:tab/>
      </w:r>
    </w:p>
    <w:p w:rsidR="003F641C" w:rsidRPr="000B748F" w:rsidRDefault="00117DDB">
      <w:pPr>
        <w:pStyle w:val="20"/>
        <w:shd w:val="clear" w:color="auto" w:fill="auto"/>
        <w:tabs>
          <w:tab w:val="left" w:leader="underscore" w:pos="5331"/>
        </w:tabs>
        <w:spacing w:before="0"/>
        <w:ind w:left="560"/>
        <w:rPr>
          <w:rFonts w:ascii="GOST type A" w:hAnsi="GOST type A"/>
        </w:rPr>
      </w:pPr>
      <w:r w:rsidRPr="000B748F">
        <w:rPr>
          <w:rFonts w:ascii="GOST type A" w:hAnsi="GOST type A"/>
        </w:rPr>
        <w:t>Адрес</w:t>
      </w:r>
      <w:r w:rsidRPr="000B748F">
        <w:rPr>
          <w:rFonts w:ascii="GOST type A" w:hAnsi="GOST type A"/>
        </w:rPr>
        <w:tab/>
        <w:t>Телефон</w:t>
      </w:r>
    </w:p>
    <w:sectPr w:rsidR="003F641C" w:rsidRPr="000B748F">
      <w:headerReference w:type="default" r:id="rId6"/>
      <w:pgSz w:w="11900" w:h="16840"/>
      <w:pgMar w:top="743" w:right="745" w:bottom="743" w:left="6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907" w:rsidRDefault="00477907">
      <w:r>
        <w:separator/>
      </w:r>
    </w:p>
  </w:endnote>
  <w:endnote w:type="continuationSeparator" w:id="0">
    <w:p w:rsidR="00477907" w:rsidRDefault="0047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OST type 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907" w:rsidRDefault="00477907"/>
  </w:footnote>
  <w:footnote w:type="continuationSeparator" w:id="0">
    <w:p w:rsidR="00477907" w:rsidRDefault="0047790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41F" w:rsidRDefault="00F7141F" w:rsidP="00876340">
    <w:pPr>
      <w:autoSpaceDE w:val="0"/>
      <w:autoSpaceDN w:val="0"/>
      <w:jc w:val="center"/>
      <w:rPr>
        <w:rFonts w:ascii="Times New Roman" w:eastAsia="Times New Roman" w:hAnsi="Times New Roman" w:cs="Times New Roman"/>
        <w:b/>
        <w:color w:val="auto"/>
        <w:sz w:val="28"/>
        <w:szCs w:val="28"/>
        <w:lang w:eastAsia="en-US" w:bidi="ar-SA"/>
      </w:rPr>
    </w:pPr>
  </w:p>
  <w:p w:rsidR="00876340" w:rsidRPr="00876340" w:rsidRDefault="00876340" w:rsidP="00876340">
    <w:pPr>
      <w:autoSpaceDE w:val="0"/>
      <w:autoSpaceDN w:val="0"/>
      <w:jc w:val="center"/>
      <w:rPr>
        <w:rFonts w:ascii="Times New Roman" w:eastAsia="Times New Roman" w:hAnsi="Times New Roman" w:cs="Times New Roman"/>
        <w:b/>
        <w:color w:val="auto"/>
        <w:sz w:val="28"/>
        <w:szCs w:val="28"/>
        <w:lang w:eastAsia="en-US" w:bidi="ar-SA"/>
      </w:rPr>
    </w:pPr>
    <w:r w:rsidRPr="00876340">
      <w:rPr>
        <w:rFonts w:ascii="Times New Roman" w:eastAsia="Times New Roman" w:hAnsi="Times New Roman" w:cs="Times New Roman"/>
        <w:b/>
        <w:color w:val="auto"/>
        <w:sz w:val="28"/>
        <w:szCs w:val="28"/>
        <w:lang w:eastAsia="en-US" w:bidi="ar-SA"/>
      </w:rPr>
      <w:t>Общество с ограниченной ответственностью</w:t>
    </w:r>
  </w:p>
  <w:p w:rsidR="00876340" w:rsidRPr="00876340" w:rsidRDefault="00876340" w:rsidP="00876340">
    <w:pPr>
      <w:autoSpaceDE w:val="0"/>
      <w:autoSpaceDN w:val="0"/>
      <w:jc w:val="center"/>
      <w:rPr>
        <w:rFonts w:ascii="Times New Roman" w:eastAsia="Times New Roman" w:hAnsi="Times New Roman" w:cs="Times New Roman"/>
        <w:b/>
        <w:color w:val="auto"/>
        <w:sz w:val="28"/>
        <w:szCs w:val="28"/>
        <w:lang w:eastAsia="en-US" w:bidi="ar-SA"/>
      </w:rPr>
    </w:pPr>
    <w:r w:rsidRPr="00876340">
      <w:rPr>
        <w:rFonts w:ascii="Times New Roman" w:eastAsia="Times New Roman" w:hAnsi="Times New Roman" w:cs="Times New Roman"/>
        <w:b/>
        <w:color w:val="auto"/>
        <w:sz w:val="28"/>
        <w:szCs w:val="28"/>
        <w:lang w:eastAsia="en-US" w:bidi="ar-SA"/>
      </w:rPr>
      <w:t>«ЭнергоТранс»</w:t>
    </w:r>
  </w:p>
  <w:p w:rsidR="00876340" w:rsidRPr="00876340" w:rsidRDefault="00876340" w:rsidP="00876340">
    <w:pPr>
      <w:autoSpaceDE w:val="0"/>
      <w:autoSpaceDN w:val="0"/>
      <w:jc w:val="center"/>
      <w:rPr>
        <w:rFonts w:ascii="Times New Roman" w:eastAsia="Times New Roman" w:hAnsi="Times New Roman" w:cs="Times New Roman"/>
        <w:lang w:eastAsia="en-US" w:bidi="ar-SA"/>
      </w:rPr>
    </w:pPr>
    <w:r w:rsidRPr="00876340">
      <w:rPr>
        <w:rFonts w:ascii="Times New Roman" w:eastAsia="Times New Roman" w:hAnsi="Times New Roman" w:cs="Times New Roman"/>
        <w:lang w:eastAsia="en-US" w:bidi="ar-SA"/>
      </w:rPr>
      <w:t xml:space="preserve">624096, Россия, Свердловская обл., г. Верхняя Пышма, ул. Машиностроителей, д.3, к. 7.                               </w:t>
    </w:r>
  </w:p>
  <w:p w:rsidR="00876340" w:rsidRDefault="00876340" w:rsidP="00876340">
    <w:pPr>
      <w:autoSpaceDE w:val="0"/>
      <w:autoSpaceDN w:val="0"/>
      <w:jc w:val="center"/>
      <w:rPr>
        <w:rFonts w:ascii="Times New Roman" w:eastAsia="Times New Roman" w:hAnsi="Times New Roman" w:cs="Times New Roman"/>
        <w:lang w:eastAsia="en-US" w:bidi="ar-SA"/>
      </w:rPr>
    </w:pPr>
    <w:r w:rsidRPr="00876340">
      <w:rPr>
        <w:rFonts w:ascii="Times New Roman" w:eastAsia="Times New Roman" w:hAnsi="Times New Roman" w:cs="Times New Roman"/>
        <w:lang w:eastAsia="en-US" w:bidi="ar-SA"/>
      </w:rPr>
      <w:t xml:space="preserve">    ОГРН 1216600030107, ИНН/КПП 6686133108/668601001, тел.: +7(343) 271-64-55</w:t>
    </w:r>
  </w:p>
  <w:p w:rsidR="000B748F" w:rsidRPr="00F7141F" w:rsidRDefault="00876340" w:rsidP="00F7141F">
    <w:pPr>
      <w:autoSpaceDE w:val="0"/>
      <w:autoSpaceDN w:val="0"/>
      <w:jc w:val="center"/>
      <w:rPr>
        <w:rFonts w:ascii="Times New Roman" w:eastAsia="Times New Roman" w:hAnsi="Times New Roman" w:cs="Times New Roman"/>
        <w:lang w:eastAsia="en-US" w:bidi="ar-SA"/>
      </w:rPr>
    </w:pPr>
    <w:r w:rsidRPr="00876340">
      <w:rPr>
        <w:rFonts w:ascii="Times New Roman" w:eastAsia="Times New Roman" w:hAnsi="Times New Roman" w:cs="Times New Roman"/>
        <w:lang w:eastAsia="en-US" w:bidi="ar-SA"/>
      </w:rPr>
      <w:t xml:space="preserve"> </w:t>
    </w:r>
    <w:r w:rsidRPr="00876340">
      <w:rPr>
        <w:rFonts w:ascii="Times New Roman" w:eastAsia="Times New Roman" w:hAnsi="Times New Roman" w:cs="Times New Roman"/>
        <w:lang w:val="en-US" w:eastAsia="en-US" w:bidi="ar-SA"/>
      </w:rPr>
      <w:t>e</w:t>
    </w:r>
    <w:r w:rsidRPr="00876340">
      <w:rPr>
        <w:rFonts w:ascii="Times New Roman" w:eastAsia="Times New Roman" w:hAnsi="Times New Roman" w:cs="Times New Roman"/>
        <w:lang w:eastAsia="en-US" w:bidi="ar-SA"/>
      </w:rPr>
      <w:t>-</w:t>
    </w:r>
    <w:r w:rsidRPr="00876340">
      <w:rPr>
        <w:rFonts w:ascii="Times New Roman" w:eastAsia="Times New Roman" w:hAnsi="Times New Roman" w:cs="Times New Roman"/>
        <w:lang w:val="en-US" w:eastAsia="en-US" w:bidi="ar-SA"/>
      </w:rPr>
      <w:t>mail</w:t>
    </w:r>
    <w:r w:rsidRPr="00876340">
      <w:rPr>
        <w:rFonts w:ascii="Times New Roman" w:eastAsia="Times New Roman" w:hAnsi="Times New Roman" w:cs="Times New Roman"/>
        <w:lang w:eastAsia="en-US" w:bidi="ar-SA"/>
      </w:rPr>
      <w:t>: 2716455@</w:t>
    </w:r>
    <w:r w:rsidRPr="00876340">
      <w:rPr>
        <w:rFonts w:ascii="Times New Roman" w:eastAsia="Times New Roman" w:hAnsi="Times New Roman" w:cs="Times New Roman"/>
        <w:lang w:val="en-US" w:eastAsia="en-US" w:bidi="ar-SA"/>
      </w:rPr>
      <w:t>mail</w:t>
    </w:r>
    <w:r w:rsidRPr="00876340">
      <w:rPr>
        <w:rFonts w:ascii="Times New Roman" w:eastAsia="Times New Roman" w:hAnsi="Times New Roman" w:cs="Times New Roman"/>
        <w:lang w:eastAsia="en-US" w:bidi="ar-SA"/>
      </w:rPr>
      <w:t>.</w:t>
    </w:r>
    <w:r w:rsidR="00F7141F">
      <w:rPr>
        <w:rFonts w:ascii="Times New Roman" w:eastAsia="Times New Roman" w:hAnsi="Times New Roman" w:cs="Times New Roman"/>
        <w:lang w:val="en-US" w:eastAsia="en-US" w:bidi="ar-SA"/>
      </w:rPr>
      <w:t>ru</w:t>
    </w:r>
  </w:p>
  <w:p w:rsidR="000B748F" w:rsidRDefault="000B748F" w:rsidP="000B748F">
    <w:pPr>
      <w:pStyle w:val="a6"/>
      <w:tabs>
        <w:tab w:val="clear" w:pos="4677"/>
        <w:tab w:val="clear" w:pos="9355"/>
        <w:tab w:val="left" w:pos="39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1C"/>
    <w:rsid w:val="000B748F"/>
    <w:rsid w:val="00117DDB"/>
    <w:rsid w:val="003F641C"/>
    <w:rsid w:val="00477907"/>
    <w:rsid w:val="00520FE8"/>
    <w:rsid w:val="005761A6"/>
    <w:rsid w:val="0079265D"/>
    <w:rsid w:val="00813211"/>
    <w:rsid w:val="00876340"/>
    <w:rsid w:val="00974183"/>
    <w:rsid w:val="009C71CD"/>
    <w:rsid w:val="00A03E30"/>
    <w:rsid w:val="00A143A8"/>
    <w:rsid w:val="00BC7A30"/>
    <w:rsid w:val="00BF12F8"/>
    <w:rsid w:val="00CB0BC4"/>
    <w:rsid w:val="00D12985"/>
    <w:rsid w:val="00DA2AF7"/>
    <w:rsid w:val="00F7141F"/>
    <w:rsid w:val="00FC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D21B55-AFCE-4781-B2DB-256F5F34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552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C71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71CD"/>
    <w:rPr>
      <w:rFonts w:ascii="Segoe UI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nhideWhenUsed/>
    <w:rsid w:val="000B74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B748F"/>
    <w:rPr>
      <w:color w:val="000000"/>
    </w:rPr>
  </w:style>
  <w:style w:type="paragraph" w:styleId="a8">
    <w:name w:val="footer"/>
    <w:basedOn w:val="a"/>
    <w:link w:val="a9"/>
    <w:uiPriority w:val="99"/>
    <w:unhideWhenUsed/>
    <w:rsid w:val="000B74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8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ТС ТСЗ 10 кВ</vt:lpstr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ТС ТСЗ 10 кВ</dc:title>
  <dc:subject/>
  <dc:creator>Don Padre</dc:creator>
  <cp:keywords/>
  <cp:lastModifiedBy>Admin</cp:lastModifiedBy>
  <cp:revision>11</cp:revision>
  <dcterms:created xsi:type="dcterms:W3CDTF">2015-08-20T10:51:00Z</dcterms:created>
  <dcterms:modified xsi:type="dcterms:W3CDTF">2021-12-20T13:41:00Z</dcterms:modified>
</cp:coreProperties>
</file>